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BA73" w14:textId="7E3208D7" w:rsidR="00037B05" w:rsidRPr="00037B05" w:rsidRDefault="00491639" w:rsidP="00037B05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b/>
          <w:bCs/>
          <w:color w:val="2F5496"/>
          <w:sz w:val="22"/>
          <w:szCs w:val="22"/>
        </w:rPr>
      </w:pPr>
      <w:r w:rsidRPr="00037B05">
        <w:rPr>
          <w:rFonts w:ascii="Avenir Next LT Pro" w:hAnsi="Avenir Next LT Pro"/>
          <w:b/>
          <w:bCs/>
          <w:sz w:val="22"/>
          <w:szCs w:val="22"/>
        </w:rPr>
        <w:t xml:space="preserve">Work Instructions: </w:t>
      </w:r>
      <w:r w:rsidR="00037B05" w:rsidRPr="00037B05">
        <w:rPr>
          <w:rFonts w:ascii="Avenir Next LT Pro" w:hAnsi="Avenir Next LT Pro"/>
          <w:b/>
          <w:bCs/>
          <w:sz w:val="22"/>
          <w:szCs w:val="22"/>
        </w:rPr>
        <w:t xml:space="preserve">How to </w:t>
      </w:r>
      <w:r w:rsidR="003B7DBE" w:rsidRPr="00037B05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Replace</w:t>
      </w:r>
      <w:r w:rsidR="00037B05" w:rsidRPr="00037B05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 xml:space="preserve"> an Air Cylinder</w:t>
      </w:r>
      <w:r w:rsidR="00037B05" w:rsidRPr="00037B05">
        <w:rPr>
          <w:rStyle w:val="eop"/>
          <w:rFonts w:ascii="Avenir Next LT Pro" w:hAnsi="Avenir Next LT Pro" w:cs="Calibri"/>
          <w:b/>
          <w:bCs/>
          <w:color w:val="000000"/>
          <w:sz w:val="22"/>
          <w:szCs w:val="22"/>
        </w:rPr>
        <w:t> </w:t>
      </w:r>
    </w:p>
    <w:p w14:paraId="18347E69" w14:textId="77777777" w:rsidR="00037B05" w:rsidRPr="00037B05" w:rsidRDefault="00037B05" w:rsidP="00037B05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037B05">
        <w:rPr>
          <w:rStyle w:val="scxw94794337"/>
          <w:rFonts w:ascii="Avenir Next LT Pro" w:hAnsi="Avenir Next LT Pro" w:cs="Calibri"/>
          <w:sz w:val="22"/>
          <w:szCs w:val="22"/>
        </w:rPr>
        <w:t> </w:t>
      </w:r>
      <w:r w:rsidRPr="00037B05">
        <w:rPr>
          <w:rFonts w:ascii="Avenir Next LT Pro" w:hAnsi="Avenir Next LT Pro" w:cs="Calibri"/>
          <w:sz w:val="22"/>
          <w:szCs w:val="22"/>
        </w:rPr>
        <w:br/>
      </w:r>
      <w:r w:rsidRPr="00037B05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Parts Needed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0E23133" w14:textId="77777777" w:rsidR="00037B05" w:rsidRPr="00037B05" w:rsidRDefault="00037B05" w:rsidP="00037B0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Tire Shine Air Cylinder (P-TB-205)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70864E10" w14:textId="77777777" w:rsidR="00037B05" w:rsidRPr="00037B05" w:rsidRDefault="00037B05" w:rsidP="00037B0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Wrap Retract Air Cylinder (P-M2035)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B6DA22A" w14:textId="77777777" w:rsidR="00037B05" w:rsidRPr="00037B05" w:rsidRDefault="00037B05" w:rsidP="00037B0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Blast Gate Air Cylinder (P-C2008)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7F303E4" w14:textId="77777777" w:rsidR="00037B05" w:rsidRPr="00037B05" w:rsidRDefault="00037B05" w:rsidP="00037B0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All-In-One Electric Combo Unit Air Cylinder (P-M2213)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88C90A3" w14:textId="77777777" w:rsidR="00037B05" w:rsidRDefault="00037B05" w:rsidP="00037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</w:pPr>
    </w:p>
    <w:p w14:paraId="70E92B8D" w14:textId="7443CFEC" w:rsidR="00037B05" w:rsidRPr="00037B05" w:rsidRDefault="00037B05" w:rsidP="00037B05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Tools Needed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C38A560" w14:textId="77777777" w:rsidR="00037B05" w:rsidRPr="00037B05" w:rsidRDefault="00037B05" w:rsidP="00037B0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Pliers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42D361B" w14:textId="77777777" w:rsidR="00037B05" w:rsidRPr="00037B05" w:rsidRDefault="00037B05" w:rsidP="00037B0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Hammer 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D2CC19E" w14:textId="77777777" w:rsidR="00037B05" w:rsidRDefault="00037B05" w:rsidP="00037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</w:pPr>
    </w:p>
    <w:p w14:paraId="358188AB" w14:textId="73959973" w:rsidR="00037B05" w:rsidRPr="00037B05" w:rsidRDefault="00037B05" w:rsidP="00037B05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Procedure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564E050" w14:textId="77777777" w:rsidR="00037B05" w:rsidRPr="00037B05" w:rsidRDefault="00037B05" w:rsidP="00037B05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Push in a wash stop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9FE2EE2" w14:textId="59E7E919" w:rsidR="00037B05" w:rsidRPr="00037B05" w:rsidRDefault="00037B05" w:rsidP="00037B0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Turn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off </w:t>
      </w: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the air going to the air cylinder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in the POD.</w:t>
      </w:r>
    </w:p>
    <w:p w14:paraId="45919829" w14:textId="687EF3CB" w:rsidR="00037B05" w:rsidRPr="00037B05" w:rsidRDefault="00037B05" w:rsidP="00037B0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Disconnect </w:t>
      </w:r>
      <w:r w:rsidR="008F027A"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both </w:t>
      </w:r>
      <w:r w:rsidR="008F027A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airlines</w:t>
      </w: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from the air cylinder.</w:t>
      </w:r>
    </w:p>
    <w:p w14:paraId="37597B6E" w14:textId="589EC6D5" w:rsidR="00037B05" w:rsidRPr="00037B05" w:rsidRDefault="00037B05" w:rsidP="00037B05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Record what airlines go into what port. 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7EE0F0F1" w14:textId="062CB885" w:rsidR="00037B05" w:rsidRPr="00037B05" w:rsidRDefault="00037B05" w:rsidP="00037B05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Using a pair of pliers, remove the cotter pins holding the bolts at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both</w:t>
      </w: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end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s</w:t>
      </w: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of the air cylinder.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1497B520" w14:textId="77777777" w:rsidR="00037B05" w:rsidRPr="00037B05" w:rsidRDefault="00037B05" w:rsidP="00037B05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Remove the bolts holding the air cylinder in place</w:t>
      </w:r>
    </w:p>
    <w:p w14:paraId="1688406B" w14:textId="15159F79" w:rsidR="00037B05" w:rsidRPr="00037B05" w:rsidRDefault="00037B05" w:rsidP="00037B05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</w:t>
      </w: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hammer may be necessary to help remove the bolts.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41C0DE2" w14:textId="77777777" w:rsidR="00037B05" w:rsidRPr="00037B05" w:rsidRDefault="00037B05" w:rsidP="00037B0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Replace the old air cylinder with a new one.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34D55BE" w14:textId="77777777" w:rsidR="00037B05" w:rsidRPr="00037B05" w:rsidRDefault="00037B05" w:rsidP="00037B0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Secure the air cylinder with the bolts and cotter pins.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8DF2E2C" w14:textId="5B76027F" w:rsidR="00037B05" w:rsidRPr="00037B05" w:rsidRDefault="00037B05" w:rsidP="00037B05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R</w:t>
      </w: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econnect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="008F027A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both</w:t>
      </w:r>
      <w:r w:rsidR="008F027A"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="008F027A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airlines</w:t>
      </w: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at the correct ports.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EF5448A" w14:textId="77777777" w:rsidR="00037B05" w:rsidRPr="00037B05" w:rsidRDefault="00037B05" w:rsidP="00037B0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venir Next LT Pro" w:hAnsi="Avenir Next LT Pro" w:cs="Calibr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Turn the air going to the POD back on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.</w:t>
      </w:r>
    </w:p>
    <w:p w14:paraId="74FB00C8" w14:textId="0D9BFFA3" w:rsidR="00037B05" w:rsidRPr="00037B05" w:rsidRDefault="00037B05" w:rsidP="00037B0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venir Next LT Pro" w:hAnsi="Avenir Next LT Pro" w:cs="Calibri"/>
          <w:sz w:val="22"/>
          <w:szCs w:val="22"/>
        </w:rPr>
      </w:pP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P</w:t>
      </w:r>
      <w:r w:rsidRPr="00037B05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ull out the wash stop.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4AAC916" w14:textId="5CFC896F" w:rsidR="00037B05" w:rsidRPr="00037B05" w:rsidRDefault="00037B05" w:rsidP="00037B0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Style w:val="eop"/>
          <w:rFonts w:ascii="Avenir Next LT Pro" w:hAnsi="Avenir Next LT Pro" w:cs="Calibri"/>
          <w:color w:val="000000"/>
          <w:sz w:val="22"/>
          <w:szCs w:val="22"/>
        </w:rPr>
        <w:t xml:space="preserve">Verify that the new air cylinder is working </w:t>
      </w:r>
    </w:p>
    <w:p w14:paraId="09FE7DE4" w14:textId="77777777" w:rsidR="00037B05" w:rsidRPr="00037B05" w:rsidRDefault="00037B05" w:rsidP="00037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</w:pPr>
    </w:p>
    <w:p w14:paraId="6E79E983" w14:textId="77777777" w:rsidR="00037B05" w:rsidRPr="00037B05" w:rsidRDefault="00037B05" w:rsidP="00037B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</w:pPr>
    </w:p>
    <w:p w14:paraId="5C59FEB4" w14:textId="03304955" w:rsidR="00037B05" w:rsidRPr="00037B05" w:rsidRDefault="00037B05" w:rsidP="00037B05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037B05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Instructional Video</w:t>
      </w:r>
      <w:r w:rsidRPr="00037B05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38D1796" w14:textId="77777777" w:rsidR="00037B05" w:rsidRPr="00037B05" w:rsidRDefault="003B7DBE" w:rsidP="00037B05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hyperlink r:id="rId8" w:tgtFrame="_blank" w:history="1">
        <w:r w:rsidR="00037B05" w:rsidRPr="00037B05">
          <w:rPr>
            <w:rStyle w:val="normaltextrun"/>
            <w:rFonts w:ascii="Avenir Next LT Pro" w:hAnsi="Avenir Next LT Pro" w:cs="Calibri"/>
            <w:color w:val="0563C1"/>
            <w:sz w:val="22"/>
            <w:szCs w:val="22"/>
            <w:u w:val="single"/>
          </w:rPr>
          <w:t>Replacing an Air Cylinder on Vimeo</w:t>
        </w:r>
      </w:hyperlink>
      <w:r w:rsidR="00037B05" w:rsidRPr="00037B05">
        <w:rPr>
          <w:rStyle w:val="eop"/>
          <w:rFonts w:ascii="Avenir Next LT Pro" w:hAnsi="Avenir Next LT Pro" w:cs="Calibri"/>
          <w:sz w:val="22"/>
          <w:szCs w:val="22"/>
        </w:rPr>
        <w:t> </w:t>
      </w:r>
    </w:p>
    <w:p w14:paraId="689FD72B" w14:textId="56CE80F3" w:rsidR="00491639" w:rsidRPr="00037B05" w:rsidRDefault="00491639" w:rsidP="00F62296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/>
          <w:b/>
          <w:bCs/>
          <w:sz w:val="22"/>
          <w:szCs w:val="22"/>
        </w:rPr>
      </w:pPr>
    </w:p>
    <w:p w14:paraId="486673D7" w14:textId="77777777" w:rsidR="009D0C4C" w:rsidRPr="00037B05" w:rsidRDefault="009D0C4C" w:rsidP="004916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</w:pPr>
    </w:p>
    <w:sectPr w:rsidR="009D0C4C" w:rsidRPr="00037B05" w:rsidSect="000B2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80" w:right="2160" w:bottom="2160" w:left="21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4DDF" w14:textId="77777777" w:rsidR="0080023A" w:rsidRDefault="0080023A">
      <w:r>
        <w:separator/>
      </w:r>
    </w:p>
  </w:endnote>
  <w:endnote w:type="continuationSeparator" w:id="0">
    <w:p w14:paraId="0A51A19F" w14:textId="77777777" w:rsidR="0080023A" w:rsidRDefault="0080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B" w14:textId="7849872D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C" w14:textId="37D3B34C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50" w14:textId="13EF8F88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8969" w14:textId="77777777" w:rsidR="0080023A" w:rsidRDefault="0080023A">
      <w:r>
        <w:separator/>
      </w:r>
    </w:p>
  </w:footnote>
  <w:footnote w:type="continuationSeparator" w:id="0">
    <w:p w14:paraId="2AF4A7BD" w14:textId="77777777" w:rsidR="0080023A" w:rsidRDefault="0080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5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1" wp14:editId="22C66652">
          <wp:extent cx="1360705" cy="611975"/>
          <wp:effectExtent l="0" t="0" r="0" b="0"/>
          <wp:docPr id="16" name="officeArt object" descr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3" descr="Picture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6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7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8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3" wp14:editId="22C66654">
          <wp:extent cx="1360705" cy="611975"/>
          <wp:effectExtent l="0" t="0" r="0" b="0"/>
          <wp:docPr id="17" name="officeArt object" descr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4" descr="Picture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9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A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D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5" wp14:editId="22C66656">
          <wp:extent cx="1360705" cy="611975"/>
          <wp:effectExtent l="0" t="0" r="0" b="0"/>
          <wp:docPr id="18" name="officeArt object" descr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5" descr="Pictur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E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 xml:space="preserve">|   581 Ottawa Ave # 300   </w:t>
    </w:r>
    <w:proofErr w:type="gramStart"/>
    <w:r>
      <w:rPr>
        <w:sz w:val="18"/>
        <w:szCs w:val="18"/>
      </w:rPr>
      <w:t>|  Holland</w:t>
    </w:r>
    <w:proofErr w:type="gramEnd"/>
    <w:r>
      <w:rPr>
        <w:sz w:val="18"/>
        <w:szCs w:val="18"/>
      </w:rPr>
      <w:t>, MI 49423  | Tommycarwash.com/Support</w:t>
    </w:r>
  </w:p>
  <w:p w14:paraId="22C6664F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3F81"/>
    <w:multiLevelType w:val="multilevel"/>
    <w:tmpl w:val="F63E6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44F97"/>
    <w:multiLevelType w:val="multilevel"/>
    <w:tmpl w:val="3A7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6D1C54"/>
    <w:multiLevelType w:val="multilevel"/>
    <w:tmpl w:val="DA5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511F9"/>
    <w:multiLevelType w:val="multilevel"/>
    <w:tmpl w:val="81B69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E3F0C"/>
    <w:multiLevelType w:val="multilevel"/>
    <w:tmpl w:val="06427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64738"/>
    <w:multiLevelType w:val="multilevel"/>
    <w:tmpl w:val="EAF66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C543A"/>
    <w:multiLevelType w:val="multilevel"/>
    <w:tmpl w:val="1A9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E33A1F"/>
    <w:multiLevelType w:val="multilevel"/>
    <w:tmpl w:val="DDF0D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266E0"/>
    <w:multiLevelType w:val="multilevel"/>
    <w:tmpl w:val="F8125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B13B3"/>
    <w:multiLevelType w:val="hybridMultilevel"/>
    <w:tmpl w:val="CC404A8E"/>
    <w:styleLink w:val="ImportedStyle2"/>
    <w:lvl w:ilvl="0" w:tplc="A73A08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4BDD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83D0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236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CD43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8677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869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AF80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A818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B122E9"/>
    <w:multiLevelType w:val="multilevel"/>
    <w:tmpl w:val="FA005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DE5937"/>
    <w:multiLevelType w:val="hybridMultilevel"/>
    <w:tmpl w:val="D71E412C"/>
    <w:styleLink w:val="ImportedStyle1"/>
    <w:lvl w:ilvl="0" w:tplc="815050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B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CAC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664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0B6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459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CB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EE1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68F12F7"/>
    <w:multiLevelType w:val="multilevel"/>
    <w:tmpl w:val="8874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624F2E"/>
    <w:multiLevelType w:val="multilevel"/>
    <w:tmpl w:val="BD0C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72062">
    <w:abstractNumId w:val="11"/>
  </w:num>
  <w:num w:numId="2" w16cid:durableId="702749120">
    <w:abstractNumId w:val="9"/>
  </w:num>
  <w:num w:numId="3" w16cid:durableId="459107238">
    <w:abstractNumId w:val="2"/>
  </w:num>
  <w:num w:numId="4" w16cid:durableId="411633407">
    <w:abstractNumId w:val="6"/>
  </w:num>
  <w:num w:numId="5" w16cid:durableId="144202446">
    <w:abstractNumId w:val="1"/>
  </w:num>
  <w:num w:numId="6" w16cid:durableId="1202522996">
    <w:abstractNumId w:val="12"/>
  </w:num>
  <w:num w:numId="7" w16cid:durableId="73012914">
    <w:abstractNumId w:val="13"/>
  </w:num>
  <w:num w:numId="8" w16cid:durableId="1903830831">
    <w:abstractNumId w:val="4"/>
  </w:num>
  <w:num w:numId="9" w16cid:durableId="2130783393">
    <w:abstractNumId w:val="8"/>
  </w:num>
  <w:num w:numId="10" w16cid:durableId="1284994867">
    <w:abstractNumId w:val="7"/>
  </w:num>
  <w:num w:numId="11" w16cid:durableId="756051387">
    <w:abstractNumId w:val="3"/>
  </w:num>
  <w:num w:numId="12" w16cid:durableId="1748763190">
    <w:abstractNumId w:val="10"/>
  </w:num>
  <w:num w:numId="13" w16cid:durableId="127624977">
    <w:abstractNumId w:val="0"/>
  </w:num>
  <w:num w:numId="14" w16cid:durableId="9315469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3"/>
    <w:rsid w:val="00001733"/>
    <w:rsid w:val="00002691"/>
    <w:rsid w:val="000279C3"/>
    <w:rsid w:val="00037B05"/>
    <w:rsid w:val="000412B4"/>
    <w:rsid w:val="000500D7"/>
    <w:rsid w:val="00066B6F"/>
    <w:rsid w:val="00073A00"/>
    <w:rsid w:val="00076FB5"/>
    <w:rsid w:val="0008291E"/>
    <w:rsid w:val="000A22E7"/>
    <w:rsid w:val="000B26E3"/>
    <w:rsid w:val="0010435E"/>
    <w:rsid w:val="00104CD5"/>
    <w:rsid w:val="001070C2"/>
    <w:rsid w:val="00112535"/>
    <w:rsid w:val="00123BF9"/>
    <w:rsid w:val="00154FA3"/>
    <w:rsid w:val="00157607"/>
    <w:rsid w:val="0017512E"/>
    <w:rsid w:val="00185FAA"/>
    <w:rsid w:val="00186D73"/>
    <w:rsid w:val="00190A5B"/>
    <w:rsid w:val="001974A3"/>
    <w:rsid w:val="001B0376"/>
    <w:rsid w:val="001B3CED"/>
    <w:rsid w:val="001B6646"/>
    <w:rsid w:val="001C407B"/>
    <w:rsid w:val="001D21B1"/>
    <w:rsid w:val="001F611C"/>
    <w:rsid w:val="001F618E"/>
    <w:rsid w:val="00200265"/>
    <w:rsid w:val="00204A7C"/>
    <w:rsid w:val="00206152"/>
    <w:rsid w:val="0020655C"/>
    <w:rsid w:val="002112EA"/>
    <w:rsid w:val="0021575B"/>
    <w:rsid w:val="002849B2"/>
    <w:rsid w:val="00294A66"/>
    <w:rsid w:val="002B7407"/>
    <w:rsid w:val="002B7F72"/>
    <w:rsid w:val="002D28EE"/>
    <w:rsid w:val="002E71A3"/>
    <w:rsid w:val="003263A0"/>
    <w:rsid w:val="00330E35"/>
    <w:rsid w:val="00331FFD"/>
    <w:rsid w:val="0034608B"/>
    <w:rsid w:val="0035107D"/>
    <w:rsid w:val="0039665D"/>
    <w:rsid w:val="003B0727"/>
    <w:rsid w:val="003B2BE1"/>
    <w:rsid w:val="003B7DBE"/>
    <w:rsid w:val="003C1C38"/>
    <w:rsid w:val="003C57B2"/>
    <w:rsid w:val="003D090B"/>
    <w:rsid w:val="003E207C"/>
    <w:rsid w:val="003E54C5"/>
    <w:rsid w:val="003E6519"/>
    <w:rsid w:val="00450871"/>
    <w:rsid w:val="00462A65"/>
    <w:rsid w:val="0047091F"/>
    <w:rsid w:val="00474806"/>
    <w:rsid w:val="00477899"/>
    <w:rsid w:val="0048132E"/>
    <w:rsid w:val="00485791"/>
    <w:rsid w:val="00491639"/>
    <w:rsid w:val="00491F13"/>
    <w:rsid w:val="004A67D3"/>
    <w:rsid w:val="004B1471"/>
    <w:rsid w:val="004B75AF"/>
    <w:rsid w:val="004C5320"/>
    <w:rsid w:val="004C7523"/>
    <w:rsid w:val="004D0018"/>
    <w:rsid w:val="004D326A"/>
    <w:rsid w:val="004D47CA"/>
    <w:rsid w:val="004E75EC"/>
    <w:rsid w:val="004F13F0"/>
    <w:rsid w:val="00510048"/>
    <w:rsid w:val="00520756"/>
    <w:rsid w:val="005208C1"/>
    <w:rsid w:val="005211FA"/>
    <w:rsid w:val="00537443"/>
    <w:rsid w:val="005449F4"/>
    <w:rsid w:val="0055090A"/>
    <w:rsid w:val="00555B69"/>
    <w:rsid w:val="0056437B"/>
    <w:rsid w:val="00585ABE"/>
    <w:rsid w:val="00597A00"/>
    <w:rsid w:val="005A0A7D"/>
    <w:rsid w:val="005A11D7"/>
    <w:rsid w:val="005A1DD7"/>
    <w:rsid w:val="005A4117"/>
    <w:rsid w:val="005E1800"/>
    <w:rsid w:val="005F29A2"/>
    <w:rsid w:val="005F5B69"/>
    <w:rsid w:val="00620117"/>
    <w:rsid w:val="00625D33"/>
    <w:rsid w:val="006307DA"/>
    <w:rsid w:val="00632DD2"/>
    <w:rsid w:val="00637D6B"/>
    <w:rsid w:val="00645DB4"/>
    <w:rsid w:val="00654222"/>
    <w:rsid w:val="00657B13"/>
    <w:rsid w:val="00663185"/>
    <w:rsid w:val="00671741"/>
    <w:rsid w:val="00671D1B"/>
    <w:rsid w:val="00683827"/>
    <w:rsid w:val="0069142D"/>
    <w:rsid w:val="00692B6D"/>
    <w:rsid w:val="006959F7"/>
    <w:rsid w:val="006A1B95"/>
    <w:rsid w:val="006E096F"/>
    <w:rsid w:val="006E186C"/>
    <w:rsid w:val="006F0CC7"/>
    <w:rsid w:val="00704CD8"/>
    <w:rsid w:val="00714E1A"/>
    <w:rsid w:val="00725FB9"/>
    <w:rsid w:val="007260E6"/>
    <w:rsid w:val="00732882"/>
    <w:rsid w:val="00735202"/>
    <w:rsid w:val="00744EC2"/>
    <w:rsid w:val="00746B3B"/>
    <w:rsid w:val="007541E4"/>
    <w:rsid w:val="0076539B"/>
    <w:rsid w:val="00791B3F"/>
    <w:rsid w:val="007A0171"/>
    <w:rsid w:val="007B05CD"/>
    <w:rsid w:val="007B305B"/>
    <w:rsid w:val="007D51FA"/>
    <w:rsid w:val="007E2C95"/>
    <w:rsid w:val="0080023A"/>
    <w:rsid w:val="008023B2"/>
    <w:rsid w:val="0081070A"/>
    <w:rsid w:val="008168AF"/>
    <w:rsid w:val="008367A5"/>
    <w:rsid w:val="008431B9"/>
    <w:rsid w:val="00851065"/>
    <w:rsid w:val="00856DEB"/>
    <w:rsid w:val="00864703"/>
    <w:rsid w:val="00873858"/>
    <w:rsid w:val="008738BE"/>
    <w:rsid w:val="00875DE1"/>
    <w:rsid w:val="00876448"/>
    <w:rsid w:val="00876D8F"/>
    <w:rsid w:val="00893A3D"/>
    <w:rsid w:val="008A0DAA"/>
    <w:rsid w:val="008B74B9"/>
    <w:rsid w:val="008C028A"/>
    <w:rsid w:val="008D03FE"/>
    <w:rsid w:val="008E677A"/>
    <w:rsid w:val="008F027A"/>
    <w:rsid w:val="008F0BA7"/>
    <w:rsid w:val="008F1491"/>
    <w:rsid w:val="0090296C"/>
    <w:rsid w:val="009113C4"/>
    <w:rsid w:val="00912444"/>
    <w:rsid w:val="00917406"/>
    <w:rsid w:val="00926B4C"/>
    <w:rsid w:val="009539E0"/>
    <w:rsid w:val="00960F17"/>
    <w:rsid w:val="009612F0"/>
    <w:rsid w:val="0098548D"/>
    <w:rsid w:val="00993023"/>
    <w:rsid w:val="0099751F"/>
    <w:rsid w:val="009A4C76"/>
    <w:rsid w:val="009B1D9B"/>
    <w:rsid w:val="009B71B8"/>
    <w:rsid w:val="009C2A73"/>
    <w:rsid w:val="009C5312"/>
    <w:rsid w:val="009D0C4C"/>
    <w:rsid w:val="009F36F1"/>
    <w:rsid w:val="00A023FF"/>
    <w:rsid w:val="00A03533"/>
    <w:rsid w:val="00A140DF"/>
    <w:rsid w:val="00A20077"/>
    <w:rsid w:val="00A25E8C"/>
    <w:rsid w:val="00A33A04"/>
    <w:rsid w:val="00A450DD"/>
    <w:rsid w:val="00A465B2"/>
    <w:rsid w:val="00A70DB2"/>
    <w:rsid w:val="00A73B8A"/>
    <w:rsid w:val="00A75380"/>
    <w:rsid w:val="00A8592A"/>
    <w:rsid w:val="00A90CDA"/>
    <w:rsid w:val="00AA42CC"/>
    <w:rsid w:val="00AC54CA"/>
    <w:rsid w:val="00AE6F2F"/>
    <w:rsid w:val="00B1097A"/>
    <w:rsid w:val="00B268BB"/>
    <w:rsid w:val="00B51298"/>
    <w:rsid w:val="00B61D0A"/>
    <w:rsid w:val="00B678E4"/>
    <w:rsid w:val="00B76516"/>
    <w:rsid w:val="00BA3775"/>
    <w:rsid w:val="00BA5296"/>
    <w:rsid w:val="00BA69F2"/>
    <w:rsid w:val="00BC06F7"/>
    <w:rsid w:val="00BD006B"/>
    <w:rsid w:val="00BE79CB"/>
    <w:rsid w:val="00BF2D05"/>
    <w:rsid w:val="00BF7F26"/>
    <w:rsid w:val="00C04E8F"/>
    <w:rsid w:val="00C07D5D"/>
    <w:rsid w:val="00C24D2A"/>
    <w:rsid w:val="00C5285E"/>
    <w:rsid w:val="00C54201"/>
    <w:rsid w:val="00C61922"/>
    <w:rsid w:val="00C66D6E"/>
    <w:rsid w:val="00C85004"/>
    <w:rsid w:val="00C9325B"/>
    <w:rsid w:val="00C96CC6"/>
    <w:rsid w:val="00CA3D08"/>
    <w:rsid w:val="00CB0F25"/>
    <w:rsid w:val="00CC0F53"/>
    <w:rsid w:val="00CC25BB"/>
    <w:rsid w:val="00CD0C6F"/>
    <w:rsid w:val="00CF1A8E"/>
    <w:rsid w:val="00D13A64"/>
    <w:rsid w:val="00D26BE5"/>
    <w:rsid w:val="00D42246"/>
    <w:rsid w:val="00D43BC2"/>
    <w:rsid w:val="00D52195"/>
    <w:rsid w:val="00D53B3D"/>
    <w:rsid w:val="00D62275"/>
    <w:rsid w:val="00D64842"/>
    <w:rsid w:val="00D727B4"/>
    <w:rsid w:val="00D76423"/>
    <w:rsid w:val="00D7685D"/>
    <w:rsid w:val="00D7725F"/>
    <w:rsid w:val="00D839F3"/>
    <w:rsid w:val="00D84742"/>
    <w:rsid w:val="00D87701"/>
    <w:rsid w:val="00D95BEC"/>
    <w:rsid w:val="00DA6AC5"/>
    <w:rsid w:val="00DA7F7E"/>
    <w:rsid w:val="00DB3469"/>
    <w:rsid w:val="00DB6040"/>
    <w:rsid w:val="00DC163F"/>
    <w:rsid w:val="00DC73B7"/>
    <w:rsid w:val="00DD7DFB"/>
    <w:rsid w:val="00E012C5"/>
    <w:rsid w:val="00E0655B"/>
    <w:rsid w:val="00E17C1F"/>
    <w:rsid w:val="00E251BC"/>
    <w:rsid w:val="00E42339"/>
    <w:rsid w:val="00E5323C"/>
    <w:rsid w:val="00E838A4"/>
    <w:rsid w:val="00E85433"/>
    <w:rsid w:val="00E85E0E"/>
    <w:rsid w:val="00E8660F"/>
    <w:rsid w:val="00E969DF"/>
    <w:rsid w:val="00EB25FA"/>
    <w:rsid w:val="00EB3766"/>
    <w:rsid w:val="00EB4E2F"/>
    <w:rsid w:val="00EB67D7"/>
    <w:rsid w:val="00EC256A"/>
    <w:rsid w:val="00EE7C74"/>
    <w:rsid w:val="00EF442A"/>
    <w:rsid w:val="00EF7104"/>
    <w:rsid w:val="00F07B0E"/>
    <w:rsid w:val="00F15F52"/>
    <w:rsid w:val="00F20228"/>
    <w:rsid w:val="00F2119B"/>
    <w:rsid w:val="00F36D80"/>
    <w:rsid w:val="00F42908"/>
    <w:rsid w:val="00F42C3B"/>
    <w:rsid w:val="00F62296"/>
    <w:rsid w:val="00F7459D"/>
    <w:rsid w:val="00F967E6"/>
    <w:rsid w:val="00FA338A"/>
    <w:rsid w:val="00FA5408"/>
    <w:rsid w:val="00FB21B7"/>
    <w:rsid w:val="00FB5F1C"/>
    <w:rsid w:val="00FC1B09"/>
    <w:rsid w:val="00FD5EE5"/>
    <w:rsid w:val="00FE5BD6"/>
    <w:rsid w:val="00FF116D"/>
    <w:rsid w:val="12D81DA0"/>
    <w:rsid w:val="1C49AC17"/>
    <w:rsid w:val="1D2EFADA"/>
    <w:rsid w:val="1F9D784B"/>
    <w:rsid w:val="28E6367A"/>
    <w:rsid w:val="2D5392D4"/>
    <w:rsid w:val="315759FC"/>
    <w:rsid w:val="31F4C961"/>
    <w:rsid w:val="4204505D"/>
    <w:rsid w:val="4C1C46A4"/>
    <w:rsid w:val="4E8021A9"/>
    <w:rsid w:val="59583C16"/>
    <w:rsid w:val="5DAF62FD"/>
    <w:rsid w:val="6B344C14"/>
    <w:rsid w:val="7273E7EE"/>
    <w:rsid w:val="79049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661B"/>
  <w15:docId w15:val="{665BB6C7-AE57-4477-99FF-39242D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dex1">
    <w:name w:val="index 1"/>
    <w:next w:val="Body"/>
    <w:uiPriority w:val="99"/>
    <w:pPr>
      <w:ind w:left="240" w:hanging="24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450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450871"/>
  </w:style>
  <w:style w:type="character" w:customStyle="1" w:styleId="eop">
    <w:name w:val="eop"/>
    <w:basedOn w:val="DefaultParagraphFont"/>
    <w:rsid w:val="00450871"/>
  </w:style>
  <w:style w:type="character" w:customStyle="1" w:styleId="scxw94794337">
    <w:name w:val="scxw94794337"/>
    <w:basedOn w:val="DefaultParagraphFont"/>
    <w:rsid w:val="0003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5004023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D9A7-D7B4-470A-86A3-871A0AB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Dewey</dc:creator>
  <cp:lastModifiedBy>Dylan Reilly</cp:lastModifiedBy>
  <cp:revision>4</cp:revision>
  <dcterms:created xsi:type="dcterms:W3CDTF">2022-11-29T01:17:00Z</dcterms:created>
  <dcterms:modified xsi:type="dcterms:W3CDTF">2022-12-02T01:24:00Z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fe1a4e9759612513e2243df184ccadf29c5b45e7ca43872d11072dd1c7aca2e7</vt:lpwstr>
  </property>
</Properties>
</file>